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EEAD" w14:textId="135F27D1" w:rsidR="00987CCC" w:rsidRPr="00987CCC" w:rsidRDefault="00987CCC" w:rsidP="00987C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proofErr w:type="spellStart"/>
      <w:r w:rsidRPr="00987CCC">
        <w:rPr>
          <w:b/>
        </w:rPr>
        <w:t>Cre</w:t>
      </w:r>
      <w:proofErr w:type="spellEnd"/>
      <w:r w:rsidRPr="00987CCC">
        <w:rPr>
          <w:b/>
        </w:rPr>
        <w:t>-Lox. 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 xml:space="preserve">F. Fang </w:t>
      </w:r>
      <w:r w:rsidRPr="005534CB">
        <w:rPr>
          <w:rFonts w:cs="Times New Roman"/>
          <w:i/>
          <w:iCs/>
          <w:noProof/>
        </w:rPr>
        <w:t>et al.</w:t>
      </w:r>
      <w:r w:rsidRPr="005534CB">
        <w:rPr>
          <w:rFonts w:cs="Times New Roman"/>
          <w:noProof/>
        </w:rPr>
        <w:t xml:space="preserve">, “A vector set for systematic metabolic engineering in Saccharomyces cerevisiae,” </w:t>
      </w:r>
      <w:r w:rsidRPr="005534CB">
        <w:rPr>
          <w:rFonts w:cs="Times New Roman"/>
          <w:i/>
          <w:iCs/>
          <w:noProof/>
        </w:rPr>
        <w:t>Yeast</w:t>
      </w:r>
      <w:r w:rsidRPr="005534CB">
        <w:rPr>
          <w:rFonts w:cs="Times New Roman"/>
          <w:noProof/>
        </w:rPr>
        <w:t>, 2011, doi: 10.1002/yea.1824.</w:t>
      </w:r>
    </w:p>
    <w:p w14:paraId="6B793C16" w14:textId="77777777" w:rsidR="00987CCC" w:rsidRDefault="00987CCC" w:rsidP="00987CCC">
      <w:r>
        <w:t>Day 1:</w:t>
      </w:r>
    </w:p>
    <w:p w14:paraId="2502FEA5" w14:textId="77777777" w:rsidR="00987CCC" w:rsidRDefault="00987CCC" w:rsidP="00987CCC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Start an overnight culture of </w:t>
      </w:r>
      <w:r w:rsidRPr="00582D3A">
        <w:rPr>
          <w:i/>
          <w:iCs/>
        </w:rPr>
        <w:t>S. cerevisiae</w:t>
      </w:r>
      <w:r>
        <w:t xml:space="preserve"> cells in YPD. </w:t>
      </w:r>
    </w:p>
    <w:p w14:paraId="7EEFD415" w14:textId="77777777" w:rsidR="00987CCC" w:rsidRDefault="00987CCC" w:rsidP="00987CCC">
      <w:r>
        <w:t>Day 2:</w:t>
      </w:r>
    </w:p>
    <w:p w14:paraId="51A82928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Inoculate 5mL of YPD with 500uL of culture at 30°C.</w:t>
      </w:r>
    </w:p>
    <w:p w14:paraId="3B3FC35D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Incubate until OD=0.2-0.3.</w:t>
      </w:r>
    </w:p>
    <w:p w14:paraId="1836ACD7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Prepare competent cells by the </w:t>
      </w:r>
      <w:proofErr w:type="spellStart"/>
      <w:r>
        <w:t>LiAc</w:t>
      </w:r>
      <w:proofErr w:type="spellEnd"/>
      <w:r>
        <w:t xml:space="preserve"> method.</w:t>
      </w:r>
    </w:p>
    <w:p w14:paraId="049176B8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Transform with the PCR product coming from the cassette amplification of </w:t>
      </w:r>
      <w:proofErr w:type="spellStart"/>
      <w:r w:rsidRPr="00582D3A">
        <w:t>pSC</w:t>
      </w:r>
      <w:proofErr w:type="spellEnd"/>
      <w:r w:rsidRPr="00582D3A">
        <w:t>-</w:t>
      </w:r>
      <w:proofErr w:type="spellStart"/>
      <w:r w:rsidRPr="00582D3A">
        <w:t>CreLox</w:t>
      </w:r>
      <w:proofErr w:type="spellEnd"/>
      <w:r w:rsidRPr="00582D3A">
        <w:t>-BC</w:t>
      </w:r>
      <w:r>
        <w:t>.</w:t>
      </w:r>
    </w:p>
    <w:p w14:paraId="5B8436AD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Incubate in YPD for 2 hours (if the selected marker is URA3, this step can be skipped).</w:t>
      </w:r>
    </w:p>
    <w:p w14:paraId="7A326FC6" w14:textId="77777777" w:rsidR="00987CCC" w:rsidRDefault="00987CCC" w:rsidP="00987CCC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Plate on YPD supplemented with 200 </w:t>
      </w:r>
      <w:proofErr w:type="spellStart"/>
      <w:r w:rsidRPr="00477782">
        <w:t>μg</w:t>
      </w:r>
      <w:proofErr w:type="spellEnd"/>
      <w:r w:rsidRPr="00477782">
        <w:t>/mL</w:t>
      </w:r>
      <w:r>
        <w:t xml:space="preserve"> of G418 at 30°C.</w:t>
      </w:r>
    </w:p>
    <w:p w14:paraId="7BF6F277" w14:textId="77777777" w:rsidR="00987CCC" w:rsidRDefault="00987CCC" w:rsidP="00987CCC">
      <w:r>
        <w:t>Day 3:</w:t>
      </w:r>
    </w:p>
    <w:p w14:paraId="4BC0C307" w14:textId="77777777" w:rsidR="00987CCC" w:rsidRDefault="00987CCC" w:rsidP="00987CCC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Wait until colonies appear.</w:t>
      </w:r>
    </w:p>
    <w:p w14:paraId="3D06D0DD" w14:textId="77777777" w:rsidR="00987CCC" w:rsidRDefault="00987CCC" w:rsidP="00987CCC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Check by PCR barcode presence.</w:t>
      </w:r>
    </w:p>
    <w:p w14:paraId="498788A6" w14:textId="77777777" w:rsidR="00987CCC" w:rsidRDefault="00987CCC" w:rsidP="00987CCC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Inoculate one positive clone in YPD.</w:t>
      </w:r>
    </w:p>
    <w:p w14:paraId="6F922464" w14:textId="77777777" w:rsidR="00987CCC" w:rsidRDefault="00987CCC" w:rsidP="00987CCC">
      <w:r>
        <w:t>Day 4:</w:t>
      </w:r>
    </w:p>
    <w:p w14:paraId="548AF33C" w14:textId="77777777" w:rsidR="00987CCC" w:rsidRDefault="00987CCC" w:rsidP="00987CCC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Repeat protocol of Day 1 to transform </w:t>
      </w:r>
      <w:r w:rsidRPr="00DF402C">
        <w:t>pBF30</w:t>
      </w:r>
      <w:r>
        <w:t>60_NatMX (</w:t>
      </w:r>
      <w:proofErr w:type="spellStart"/>
      <w:r>
        <w:t>cre</w:t>
      </w:r>
      <w:proofErr w:type="spellEnd"/>
      <w:r>
        <w:t xml:space="preserve"> recombinase expression).</w:t>
      </w:r>
    </w:p>
    <w:p w14:paraId="71A215A4" w14:textId="77777777" w:rsidR="00987CCC" w:rsidRDefault="00987CCC" w:rsidP="00987CCC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Plate on YPD supplemented with 100 </w:t>
      </w:r>
      <w:proofErr w:type="spellStart"/>
      <w:r w:rsidRPr="00477782">
        <w:t>μg</w:t>
      </w:r>
      <w:proofErr w:type="spellEnd"/>
      <w:r w:rsidRPr="00477782">
        <w:t>/mL</w:t>
      </w:r>
      <w:r>
        <w:t xml:space="preserve"> </w:t>
      </w:r>
      <w:proofErr w:type="spellStart"/>
      <w:r>
        <w:t>Neurothreocin</w:t>
      </w:r>
      <w:proofErr w:type="spellEnd"/>
      <w:r>
        <w:t>.</w:t>
      </w:r>
    </w:p>
    <w:p w14:paraId="72253467" w14:textId="77777777" w:rsidR="00987CCC" w:rsidRDefault="00987CCC" w:rsidP="00987CCC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Plate at 30°C.</w:t>
      </w:r>
    </w:p>
    <w:p w14:paraId="18584F21" w14:textId="77777777" w:rsidR="00987CCC" w:rsidRDefault="00987CCC" w:rsidP="00987CCC">
      <w:r>
        <w:t>Day 5:</w:t>
      </w:r>
    </w:p>
    <w:p w14:paraId="0EE05445" w14:textId="77777777" w:rsidR="00987CCC" w:rsidRDefault="00987CCC" w:rsidP="00987CCC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 xml:space="preserve">Inoculate 2 mL of appropriate media to maintain selection but with 2% Raffinose /0.1% Glucose as the carbon source. </w:t>
      </w:r>
    </w:p>
    <w:p w14:paraId="4F0DA625" w14:textId="77777777" w:rsidR="00987CCC" w:rsidRDefault="00987CCC" w:rsidP="00987CCC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>Grow overnight at 30°C.</w:t>
      </w:r>
    </w:p>
    <w:p w14:paraId="59ABB36E" w14:textId="77777777" w:rsidR="00987CCC" w:rsidRDefault="00987CCC" w:rsidP="00987CCC">
      <w:r>
        <w:t>Day 6:</w:t>
      </w:r>
    </w:p>
    <w:p w14:paraId="2B0F6292" w14:textId="77777777" w:rsidR="00987CCC" w:rsidRDefault="00987CCC" w:rsidP="00987CCC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Make a 1/10 dilution using the appropriate selection media supplemented with 2% Galactose and 0.1% Glucose.</w:t>
      </w:r>
    </w:p>
    <w:p w14:paraId="08454C31" w14:textId="77777777" w:rsidR="00987CCC" w:rsidRDefault="00987CCC" w:rsidP="00987CCC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Plate cells in YPD/</w:t>
      </w:r>
      <w:proofErr w:type="spellStart"/>
      <w:r>
        <w:t>Neurothreocin</w:t>
      </w:r>
      <w:proofErr w:type="spellEnd"/>
      <w:r>
        <w:t>.</w:t>
      </w:r>
    </w:p>
    <w:p w14:paraId="65889C69" w14:textId="77777777" w:rsidR="00987CCC" w:rsidRDefault="00987CCC" w:rsidP="00987CCC">
      <w:r>
        <w:t>Day 7:</w:t>
      </w:r>
    </w:p>
    <w:p w14:paraId="44E55338" w14:textId="77777777" w:rsidR="00987CCC" w:rsidRDefault="00987CCC" w:rsidP="00987CCC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lastRenderedPageBreak/>
        <w:t>Check selection cassette removal by colony PCR</w:t>
      </w:r>
    </w:p>
    <w:p w14:paraId="2CB6547A" w14:textId="77777777" w:rsidR="00987CCC" w:rsidRDefault="00987CCC" w:rsidP="00987CCC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Inoculate 2 mL of YPD without antibiotic with a positive clone (this step may need to be repeated 2 or 3 days to allow the plasmid curation).</w:t>
      </w:r>
    </w:p>
    <w:p w14:paraId="69D38A95" w14:textId="77777777" w:rsidR="00987CCC" w:rsidRDefault="00987CCC" w:rsidP="00987CCC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Grow overnight at 30°C.</w:t>
      </w:r>
    </w:p>
    <w:p w14:paraId="73787428" w14:textId="77777777" w:rsidR="00987CCC" w:rsidRDefault="00987CCC" w:rsidP="00987CCC">
      <w:r>
        <w:t>Day 8:</w:t>
      </w:r>
    </w:p>
    <w:p w14:paraId="6F0D104C" w14:textId="77777777" w:rsidR="00987CCC" w:rsidRDefault="00987CCC" w:rsidP="00987CCC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 xml:space="preserve">Plate on YPD after dilution looking for single colonies. </w:t>
      </w:r>
    </w:p>
    <w:p w14:paraId="633737DB" w14:textId="77777777" w:rsidR="00987CCC" w:rsidRDefault="00987CCC" w:rsidP="00987CCC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 xml:space="preserve">Check the single colonies for </w:t>
      </w:r>
      <w:proofErr w:type="spellStart"/>
      <w:r>
        <w:t>Neurothreocin</w:t>
      </w:r>
      <w:proofErr w:type="spellEnd"/>
      <w:r>
        <w:t xml:space="preserve"> sensitivity (</w:t>
      </w:r>
      <w:proofErr w:type="spellStart"/>
      <w:r>
        <w:t>pSC</w:t>
      </w:r>
      <w:proofErr w:type="spellEnd"/>
      <w:r>
        <w:t>-</w:t>
      </w:r>
      <w:proofErr w:type="spellStart"/>
      <w:r>
        <w:t>Crelox</w:t>
      </w:r>
      <w:proofErr w:type="spellEnd"/>
      <w:r>
        <w:t xml:space="preserve">-BC curation). </w:t>
      </w:r>
    </w:p>
    <w:p w14:paraId="706076BF" w14:textId="77777777" w:rsidR="00A74669" w:rsidRPr="00987CCC" w:rsidRDefault="00A74669">
      <w:pPr>
        <w:rPr>
          <w:b/>
          <w:bCs/>
        </w:rPr>
      </w:pPr>
    </w:p>
    <w:sectPr w:rsidR="00A74669" w:rsidRPr="00987CCC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F22"/>
    <w:multiLevelType w:val="hybridMultilevel"/>
    <w:tmpl w:val="5442E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47F"/>
    <w:multiLevelType w:val="hybridMultilevel"/>
    <w:tmpl w:val="17B2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697"/>
    <w:multiLevelType w:val="hybridMultilevel"/>
    <w:tmpl w:val="C4683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5BC"/>
    <w:multiLevelType w:val="hybridMultilevel"/>
    <w:tmpl w:val="17B2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4C88"/>
    <w:multiLevelType w:val="hybridMultilevel"/>
    <w:tmpl w:val="664E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93A"/>
    <w:multiLevelType w:val="hybridMultilevel"/>
    <w:tmpl w:val="412A3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B5BD2"/>
    <w:multiLevelType w:val="hybridMultilevel"/>
    <w:tmpl w:val="B40CE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742220"/>
    <w:multiLevelType w:val="hybridMultilevel"/>
    <w:tmpl w:val="A044E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CC"/>
    <w:rsid w:val="00314BC5"/>
    <w:rsid w:val="00582691"/>
    <w:rsid w:val="006E56D4"/>
    <w:rsid w:val="008077F8"/>
    <w:rsid w:val="00987CCC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B1167"/>
  <w15:chartTrackingRefBased/>
  <w15:docId w15:val="{374F16FF-3E89-3849-B445-878533A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C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CCC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CCC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CCC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CCC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CCC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CC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CC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CC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C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C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8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2020-07-13T13:50:00Z</dcterms:created>
  <dcterms:modified xsi:type="dcterms:W3CDTF">2020-07-13T13:52:00Z</dcterms:modified>
</cp:coreProperties>
</file>