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EB66" w14:textId="77777777" w:rsidR="0067186B" w:rsidRPr="00A9002C" w:rsidRDefault="0067186B" w:rsidP="0067186B">
      <w:pPr>
        <w:rPr>
          <w:rFonts w:ascii="Cambria" w:hAnsi="Cambria"/>
          <w:b/>
          <w:sz w:val="24"/>
        </w:rPr>
      </w:pPr>
      <w:r w:rsidRPr="00A9002C">
        <w:rPr>
          <w:rFonts w:ascii="Cambria" w:hAnsi="Cambria"/>
          <w:b/>
          <w:sz w:val="24"/>
        </w:rPr>
        <w:t>Lambda-red recombineering</w:t>
      </w:r>
    </w:p>
    <w:p w14:paraId="36557648" w14:textId="42986D62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1</w:t>
      </w:r>
    </w:p>
    <w:p w14:paraId="07A773EA" w14:textId="77777777" w:rsidR="0067186B" w:rsidRPr="00A9002C" w:rsidRDefault="0067186B" w:rsidP="0067186B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Start an overnight culture (37°C) by inoculating LB medium from a single colony.</w:t>
      </w:r>
    </w:p>
    <w:p w14:paraId="3E167D9F" w14:textId="274A40C2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2</w:t>
      </w:r>
    </w:p>
    <w:p w14:paraId="7FDE1DA4" w14:textId="77777777" w:rsidR="0067186B" w:rsidRPr="00A9002C" w:rsidRDefault="0067186B" w:rsidP="0067186B">
      <w:pPr>
        <w:pStyle w:val="ListParagraph"/>
        <w:numPr>
          <w:ilvl w:val="0"/>
          <w:numId w:val="10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Prepare competent cells following your favourite protocol.</w:t>
      </w:r>
    </w:p>
    <w:p w14:paraId="07241777" w14:textId="08EE5C23" w:rsidR="0067186B" w:rsidRPr="00A9002C" w:rsidRDefault="0067186B" w:rsidP="0067186B">
      <w:pPr>
        <w:pStyle w:val="ListParagraph"/>
        <w:numPr>
          <w:ilvl w:val="0"/>
          <w:numId w:val="10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Transform </w:t>
      </w:r>
      <w:r w:rsidRPr="00A9002C">
        <w:rPr>
          <w:rFonts w:ascii="Cambria" w:hAnsi="Cambria"/>
          <w:i/>
          <w:sz w:val="20"/>
        </w:rPr>
        <w:t>E. coli</w:t>
      </w:r>
      <w:r w:rsidRPr="00A9002C">
        <w:rPr>
          <w:rFonts w:ascii="Cambria" w:hAnsi="Cambria"/>
          <w:sz w:val="20"/>
        </w:rPr>
        <w:t xml:space="preserve"> cells with plasmid pKD46 and plate the cells at 30°C in LB</w:t>
      </w:r>
      <w:r>
        <w:rPr>
          <w:rFonts w:ascii="Cambria" w:hAnsi="Cambria"/>
          <w:sz w:val="20"/>
        </w:rPr>
        <w:t>/</w:t>
      </w:r>
      <w:proofErr w:type="spellStart"/>
      <w:r>
        <w:rPr>
          <w:rFonts w:ascii="Cambria" w:hAnsi="Cambria"/>
          <w:sz w:val="20"/>
        </w:rPr>
        <w:t>Carbe</w:t>
      </w:r>
      <w:proofErr w:type="spellEnd"/>
    </w:p>
    <w:p w14:paraId="0EA4DF83" w14:textId="2A183F02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Day </w:t>
      </w:r>
      <w:r>
        <w:rPr>
          <w:rFonts w:ascii="Cambria" w:hAnsi="Cambria"/>
          <w:sz w:val="20"/>
        </w:rPr>
        <w:t>3</w:t>
      </w:r>
    </w:p>
    <w:p w14:paraId="661F6FAA" w14:textId="77777777" w:rsidR="0067186B" w:rsidRPr="00A9002C" w:rsidRDefault="0067186B" w:rsidP="0067186B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Start an overnight culture at 30°C in LB/Amp</w:t>
      </w:r>
      <w:r>
        <w:rPr>
          <w:rFonts w:ascii="Cambria" w:hAnsi="Cambria"/>
          <w:sz w:val="20"/>
        </w:rPr>
        <w:t xml:space="preserve"> from a single colony.</w:t>
      </w:r>
    </w:p>
    <w:p w14:paraId="5F0BCD1C" w14:textId="12B44DC5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4</w:t>
      </w:r>
    </w:p>
    <w:p w14:paraId="62C88AC7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Next morning refresh the culture w</w:t>
      </w:r>
      <w:bookmarkStart w:id="0" w:name="_GoBack"/>
      <w:bookmarkEnd w:id="0"/>
      <w:r w:rsidRPr="00A9002C">
        <w:rPr>
          <w:rFonts w:ascii="Cambria" w:hAnsi="Cambria"/>
          <w:sz w:val="20"/>
        </w:rPr>
        <w:t>ith LB/Amp and grow the cells until OD600 reaches 0.1.</w:t>
      </w:r>
    </w:p>
    <w:p w14:paraId="4280EBCE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Add arabinose to a final concentration of 0.7% and grow the cells to an OD600 =0.6 (recombination proteins are being expressed at this point).</w:t>
      </w:r>
    </w:p>
    <w:p w14:paraId="66E30CCF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Cells are then frosted on ice for 20 minutes and electrocompetent cells are then prepared by washing bacteria with ice-cold 10% glycerol after spinning aliquots 10 min at 5000 rpm in a 4°C centrifuge.</w:t>
      </w:r>
    </w:p>
    <w:p w14:paraId="2F6F4C46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After 2 washes, cells are resuspended in the residual glycerol and electroporated with 400 ng barcode DNA with a Gene </w:t>
      </w:r>
      <w:proofErr w:type="spellStart"/>
      <w:r w:rsidRPr="00A9002C">
        <w:rPr>
          <w:rFonts w:ascii="Cambria" w:hAnsi="Cambria"/>
          <w:sz w:val="20"/>
        </w:rPr>
        <w:t>Pulser</w:t>
      </w:r>
      <w:proofErr w:type="spellEnd"/>
      <w:r w:rsidRPr="00A9002C">
        <w:rPr>
          <w:rFonts w:ascii="Cambria" w:hAnsi="Cambria"/>
          <w:sz w:val="20"/>
        </w:rPr>
        <w:t xml:space="preserve"> (25μF, 200ohms at 1.8kV).</w:t>
      </w:r>
    </w:p>
    <w:p w14:paraId="5BCDE28F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After zapping cells, 950μl fresh LB without antibiotics is quickly added to samples and resuspended cultures are grown for 2h at 37°C.</w:t>
      </w:r>
    </w:p>
    <w:p w14:paraId="04796C95" w14:textId="77777777" w:rsidR="0067186B" w:rsidRPr="00A9002C" w:rsidRDefault="0067186B" w:rsidP="0067186B">
      <w:pPr>
        <w:pStyle w:val="ListParagraph"/>
        <w:numPr>
          <w:ilvl w:val="0"/>
          <w:numId w:val="3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Then, 100μL bacterial culture is spread onto nutrient agar (NA) plates supplemented with 34μg/mL chloramphenicol. </w:t>
      </w:r>
    </w:p>
    <w:p w14:paraId="4147416F" w14:textId="3F6AC242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5</w:t>
      </w:r>
    </w:p>
    <w:p w14:paraId="65A606BB" w14:textId="77777777" w:rsidR="0067186B" w:rsidRPr="00A9002C" w:rsidRDefault="0067186B" w:rsidP="0067186B">
      <w:pPr>
        <w:pStyle w:val="ListParagraph"/>
        <w:numPr>
          <w:ilvl w:val="0"/>
          <w:numId w:val="4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Single colonies are </w:t>
      </w:r>
      <w:proofErr w:type="spellStart"/>
      <w:r w:rsidRPr="00A9002C">
        <w:rPr>
          <w:rFonts w:ascii="Cambria" w:hAnsi="Cambria"/>
          <w:sz w:val="20"/>
        </w:rPr>
        <w:t>restreaked</w:t>
      </w:r>
      <w:proofErr w:type="spellEnd"/>
      <w:r w:rsidRPr="00A9002C">
        <w:rPr>
          <w:rFonts w:ascii="Cambria" w:hAnsi="Cambria"/>
          <w:sz w:val="20"/>
        </w:rPr>
        <w:t xml:space="preserve"> both on NA/Cam (to check the cassette </w:t>
      </w:r>
      <w:proofErr w:type="gramStart"/>
      <w:r w:rsidRPr="00A9002C">
        <w:rPr>
          <w:rFonts w:ascii="Cambria" w:hAnsi="Cambria"/>
          <w:sz w:val="20"/>
        </w:rPr>
        <w:t>insertion)  and</w:t>
      </w:r>
      <w:proofErr w:type="gramEnd"/>
      <w:r w:rsidRPr="00A9002C">
        <w:rPr>
          <w:rFonts w:ascii="Cambria" w:hAnsi="Cambria"/>
          <w:sz w:val="20"/>
        </w:rPr>
        <w:t xml:space="preserve"> NA/Amp (to check helper plasmid loss) plates and grown overnight at 37°C.</w:t>
      </w:r>
    </w:p>
    <w:p w14:paraId="2D5D11BF" w14:textId="77777777" w:rsidR="0067186B" w:rsidRPr="00A9002C" w:rsidRDefault="0067186B" w:rsidP="0067186B">
      <w:pPr>
        <w:rPr>
          <w:rFonts w:ascii="Cambria" w:hAnsi="Cambria"/>
          <w:sz w:val="20"/>
        </w:rPr>
      </w:pPr>
    </w:p>
    <w:p w14:paraId="667E8FBF" w14:textId="4EA7E918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6</w:t>
      </w:r>
    </w:p>
    <w:p w14:paraId="205D778B" w14:textId="77777777" w:rsidR="0067186B" w:rsidRPr="00A9002C" w:rsidRDefault="0067186B" w:rsidP="0067186B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Perform PCR and sequencing experiments to check the proper insertion has occurred.</w:t>
      </w:r>
    </w:p>
    <w:p w14:paraId="3CBFCB37" w14:textId="77777777" w:rsidR="0067186B" w:rsidRPr="00A9002C" w:rsidRDefault="0067186B" w:rsidP="0067186B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To remove the antibiotic cassette, the pCP20 plasmid is transformed. Prepare liquid culture of cells containing the barcoding cassette in LB/Cam.</w:t>
      </w:r>
    </w:p>
    <w:p w14:paraId="24E3CDE8" w14:textId="0380EB82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7</w:t>
      </w:r>
    </w:p>
    <w:p w14:paraId="525EF75A" w14:textId="77777777" w:rsidR="0067186B" w:rsidRPr="00A9002C" w:rsidRDefault="0067186B" w:rsidP="0067186B">
      <w:pPr>
        <w:pStyle w:val="ListParagraph"/>
        <w:numPr>
          <w:ilvl w:val="0"/>
          <w:numId w:val="6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Prepare competent cells and transform pCP20 at 30°C.</w:t>
      </w:r>
    </w:p>
    <w:p w14:paraId="204408C5" w14:textId="77777777" w:rsidR="0067186B" w:rsidRPr="00A9002C" w:rsidRDefault="0067186B" w:rsidP="0067186B">
      <w:pPr>
        <w:pStyle w:val="ListParagraph"/>
        <w:numPr>
          <w:ilvl w:val="0"/>
          <w:numId w:val="6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Plate in NA/Cam/Amp</w:t>
      </w:r>
    </w:p>
    <w:p w14:paraId="6D113592" w14:textId="30CEF930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8</w:t>
      </w:r>
    </w:p>
    <w:p w14:paraId="4841113C" w14:textId="77777777" w:rsidR="0067186B" w:rsidRPr="00A9002C" w:rsidRDefault="0067186B" w:rsidP="0067186B">
      <w:pPr>
        <w:pStyle w:val="ListParagraph"/>
        <w:numPr>
          <w:ilvl w:val="0"/>
          <w:numId w:val="7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After pCP20 transformation single colony is inoculated in LB/Amp/Cam and grown overnight at 30°C.</w:t>
      </w:r>
    </w:p>
    <w:p w14:paraId="033EF38E" w14:textId="2160905C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Day 9</w:t>
      </w:r>
    </w:p>
    <w:p w14:paraId="21125060" w14:textId="77777777" w:rsidR="0067186B" w:rsidRPr="00A9002C" w:rsidRDefault="0067186B" w:rsidP="006718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Next morning cells are diluted in LB and grown at 30°C until OD600 reached 0.1</w:t>
      </w:r>
    </w:p>
    <w:p w14:paraId="56A238C9" w14:textId="77777777" w:rsidR="0067186B" w:rsidRPr="00A9002C" w:rsidRDefault="0067186B" w:rsidP="006718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Bacteria is swapped to 42°C incubator and grown until OD600 reaches 0.9. </w:t>
      </w:r>
    </w:p>
    <w:p w14:paraId="2869538F" w14:textId="77777777" w:rsidR="0067186B" w:rsidRPr="00A9002C" w:rsidRDefault="0067186B" w:rsidP="0067186B">
      <w:pPr>
        <w:pStyle w:val="ListParagraph"/>
        <w:numPr>
          <w:ilvl w:val="0"/>
          <w:numId w:val="8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30μL are spotted in NA plate and streaked over the plate and incubated at 37°C.</w:t>
      </w:r>
    </w:p>
    <w:p w14:paraId="6BB754F0" w14:textId="47B46FA9" w:rsidR="0067186B" w:rsidRPr="00A9002C" w:rsidRDefault="0067186B" w:rsidP="0067186B">
      <w:p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 xml:space="preserve">Day 10 </w:t>
      </w:r>
    </w:p>
    <w:p w14:paraId="734259AB" w14:textId="77777777" w:rsidR="0067186B" w:rsidRPr="00A9002C" w:rsidRDefault="0067186B" w:rsidP="0067186B">
      <w:pPr>
        <w:pStyle w:val="ListParagraph"/>
        <w:numPr>
          <w:ilvl w:val="0"/>
          <w:numId w:val="9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t>Barcode presence is checked again by PCR and sequencing.</w:t>
      </w:r>
    </w:p>
    <w:p w14:paraId="5376F745" w14:textId="6FA79AF5" w:rsidR="0067186B" w:rsidRPr="00A9002C" w:rsidRDefault="0067186B" w:rsidP="0067186B">
      <w:pPr>
        <w:pStyle w:val="ListParagraph"/>
        <w:numPr>
          <w:ilvl w:val="0"/>
          <w:numId w:val="9"/>
        </w:numPr>
        <w:rPr>
          <w:rFonts w:ascii="Cambria" w:hAnsi="Cambria"/>
          <w:sz w:val="20"/>
        </w:rPr>
      </w:pPr>
      <w:r w:rsidRPr="00A9002C">
        <w:rPr>
          <w:rFonts w:ascii="Cambria" w:hAnsi="Cambria"/>
          <w:sz w:val="20"/>
        </w:rPr>
        <w:lastRenderedPageBreak/>
        <w:t xml:space="preserve">Single colonies are </w:t>
      </w:r>
      <w:proofErr w:type="spellStart"/>
      <w:r w:rsidRPr="00A9002C">
        <w:rPr>
          <w:rFonts w:ascii="Cambria" w:hAnsi="Cambria"/>
          <w:sz w:val="20"/>
        </w:rPr>
        <w:t>restreaked</w:t>
      </w:r>
      <w:proofErr w:type="spellEnd"/>
      <w:r w:rsidRPr="00A9002C">
        <w:rPr>
          <w:rFonts w:ascii="Cambria" w:hAnsi="Cambria"/>
          <w:sz w:val="20"/>
        </w:rPr>
        <w:t xml:space="preserve"> in three different plates (</w:t>
      </w:r>
      <w:r>
        <w:rPr>
          <w:rFonts w:ascii="Cambria" w:hAnsi="Cambria"/>
          <w:sz w:val="20"/>
        </w:rPr>
        <w:t>LB</w:t>
      </w:r>
      <w:r w:rsidRPr="00A9002C">
        <w:rPr>
          <w:rFonts w:ascii="Cambria" w:hAnsi="Cambria"/>
          <w:sz w:val="20"/>
        </w:rPr>
        <w:t xml:space="preserve">, </w:t>
      </w:r>
      <w:r>
        <w:rPr>
          <w:rFonts w:ascii="Cambria" w:hAnsi="Cambria"/>
          <w:sz w:val="20"/>
        </w:rPr>
        <w:t>LB/</w:t>
      </w:r>
      <w:r w:rsidRPr="00A9002C">
        <w:rPr>
          <w:rFonts w:ascii="Cambria" w:hAnsi="Cambria"/>
          <w:sz w:val="20"/>
        </w:rPr>
        <w:t xml:space="preserve">Cam and </w:t>
      </w:r>
      <w:r>
        <w:rPr>
          <w:rFonts w:ascii="Cambria" w:hAnsi="Cambria"/>
          <w:sz w:val="20"/>
        </w:rPr>
        <w:t>LB/</w:t>
      </w:r>
      <w:r w:rsidRPr="00A9002C">
        <w:rPr>
          <w:rFonts w:ascii="Cambria" w:hAnsi="Cambria"/>
          <w:sz w:val="20"/>
        </w:rPr>
        <w:t>Amp).</w:t>
      </w:r>
    </w:p>
    <w:p w14:paraId="5DF18DC3" w14:textId="77777777" w:rsidR="00082592" w:rsidRDefault="00082592"/>
    <w:sectPr w:rsidR="0008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7C"/>
    <w:multiLevelType w:val="hybridMultilevel"/>
    <w:tmpl w:val="E2325238"/>
    <w:lvl w:ilvl="0" w:tplc="5272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840"/>
    <w:multiLevelType w:val="hybridMultilevel"/>
    <w:tmpl w:val="247AB600"/>
    <w:lvl w:ilvl="0" w:tplc="8F38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D5F"/>
    <w:multiLevelType w:val="hybridMultilevel"/>
    <w:tmpl w:val="22F6B674"/>
    <w:lvl w:ilvl="0" w:tplc="50F05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1029"/>
    <w:multiLevelType w:val="hybridMultilevel"/>
    <w:tmpl w:val="F4B6B46E"/>
    <w:lvl w:ilvl="0" w:tplc="8DD83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3D8"/>
    <w:multiLevelType w:val="hybridMultilevel"/>
    <w:tmpl w:val="84E26F50"/>
    <w:lvl w:ilvl="0" w:tplc="D4DA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29B8"/>
    <w:multiLevelType w:val="hybridMultilevel"/>
    <w:tmpl w:val="3DDC759A"/>
    <w:lvl w:ilvl="0" w:tplc="318E6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9A1"/>
    <w:multiLevelType w:val="hybridMultilevel"/>
    <w:tmpl w:val="8EF4B44E"/>
    <w:lvl w:ilvl="0" w:tplc="91D4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08FA"/>
    <w:multiLevelType w:val="hybridMultilevel"/>
    <w:tmpl w:val="8BA609A6"/>
    <w:lvl w:ilvl="0" w:tplc="7CEE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CAA"/>
    <w:multiLevelType w:val="hybridMultilevel"/>
    <w:tmpl w:val="DCB6C22C"/>
    <w:lvl w:ilvl="0" w:tplc="B8AE9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E75"/>
    <w:multiLevelType w:val="hybridMultilevel"/>
    <w:tmpl w:val="0B900926"/>
    <w:lvl w:ilvl="0" w:tplc="77A6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8E"/>
    <w:rsid w:val="00082592"/>
    <w:rsid w:val="0067186B"/>
    <w:rsid w:val="00D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FF8A"/>
  <w15:chartTrackingRefBased/>
  <w15:docId w15:val="{95C9BFA2-4DAC-4E0A-BAB2-6A2C75F0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</dc:creator>
  <cp:keywords/>
  <dc:description/>
  <cp:lastModifiedBy>Jonathan Tellechea Luzardo</cp:lastModifiedBy>
  <cp:revision>2</cp:revision>
  <dcterms:created xsi:type="dcterms:W3CDTF">2019-11-24T16:16:00Z</dcterms:created>
  <dcterms:modified xsi:type="dcterms:W3CDTF">2019-11-24T16:17:00Z</dcterms:modified>
</cp:coreProperties>
</file>